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9B2FC3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C2EDD29" w14:textId="77777777" w:rsidR="009B2FC3" w:rsidRDefault="009B2FC3" w:rsidP="00F34E69">
      <w:pPr>
        <w:rPr>
          <w:rFonts w:ascii="Arial" w:hAnsi="Arial" w:cs="Arial"/>
        </w:rPr>
      </w:pPr>
    </w:p>
    <w:p w14:paraId="1EA00B7B" w14:textId="7F53C80F" w:rsidR="00F34E69" w:rsidRPr="00F34E69" w:rsidRDefault="009B2FC3" w:rsidP="00F34E69">
      <w:pPr>
        <w:rPr>
          <w:rFonts w:ascii="Arial" w:hAnsi="Arial" w:cs="Arial"/>
        </w:rPr>
      </w:pPr>
      <w:r>
        <w:rPr>
          <w:rFonts w:ascii="Arial" w:hAnsi="Arial" w:cs="Arial"/>
        </w:rPr>
        <w:tab/>
        <w:t>Minutes of Meeting August 2023</w:t>
      </w:r>
    </w:p>
    <w:p w14:paraId="7EBCE1F9" w14:textId="77777777" w:rsidR="00F34E69" w:rsidRDefault="00F34E69" w:rsidP="00F34E69">
      <w:pPr>
        <w:rPr>
          <w:rFonts w:ascii="Arial" w:hAnsi="Arial" w:cs="Arial"/>
        </w:rPr>
      </w:pPr>
    </w:p>
    <w:p w14:paraId="3B5DFE02" w14:textId="3AB710AF" w:rsidR="00F34E69" w:rsidRDefault="00201208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891/23 </w:t>
      </w:r>
      <w:r w:rsidR="00F34E69" w:rsidRPr="006B5637">
        <w:rPr>
          <w:rFonts w:ascii="Arial" w:hAnsi="Arial" w:cs="Arial"/>
          <w:sz w:val="24"/>
          <w:szCs w:val="24"/>
        </w:rPr>
        <w:t xml:space="preserve">Apologies:  </w:t>
      </w:r>
      <w:r w:rsidR="00F34E69">
        <w:rPr>
          <w:rFonts w:ascii="Arial" w:hAnsi="Arial" w:cs="Arial"/>
          <w:sz w:val="24"/>
          <w:szCs w:val="24"/>
        </w:rPr>
        <w:t xml:space="preserve">Becky Brady, Jon Beresford,  </w:t>
      </w:r>
    </w:p>
    <w:p w14:paraId="1FE65989" w14:textId="0270CA94" w:rsidR="00F34E69" w:rsidRPr="000709F8" w:rsidRDefault="0061510F" w:rsidP="00201208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892/23 </w:t>
      </w:r>
      <w:r w:rsidR="00F34E69">
        <w:rPr>
          <w:rFonts w:ascii="Arial" w:hAnsi="Arial" w:cs="Arial"/>
          <w:sz w:val="24"/>
          <w:szCs w:val="24"/>
        </w:rPr>
        <w:t>General Public Attendees: Julie: Clerk Action. Write to the Highways department re ferry street – re signage and foliage.</w:t>
      </w:r>
      <w:r>
        <w:rPr>
          <w:rFonts w:ascii="Arial" w:hAnsi="Arial" w:cs="Arial"/>
          <w:sz w:val="24"/>
          <w:szCs w:val="24"/>
        </w:rPr>
        <w:t xml:space="preserve"> Completed – hedge trimmed back road signs visible</w:t>
      </w:r>
      <w:r w:rsidR="00F34E69">
        <w:rPr>
          <w:rFonts w:ascii="Arial" w:hAnsi="Arial" w:cs="Arial"/>
          <w:sz w:val="24"/>
          <w:szCs w:val="24"/>
        </w:rPr>
        <w:t xml:space="preserve"> </w:t>
      </w:r>
    </w:p>
    <w:p w14:paraId="5D3D4F01" w14:textId="77777777" w:rsidR="003E2BC3" w:rsidRDefault="003E2BC3" w:rsidP="006151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893/23 </w:t>
      </w:r>
      <w:r w:rsidR="00F34E69">
        <w:rPr>
          <w:rFonts w:ascii="Arial" w:hAnsi="Arial" w:cs="Arial"/>
          <w:sz w:val="24"/>
          <w:szCs w:val="24"/>
        </w:rPr>
        <w:t>McMillan Coffee Morning September Proposed by Alison 30</w:t>
      </w:r>
      <w:r w:rsidR="00F34E69" w:rsidRPr="00084063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of September </w:t>
      </w:r>
    </w:p>
    <w:p w14:paraId="6305A932" w14:textId="55E2149B" w:rsidR="00F34E69" w:rsidRPr="000709F8" w:rsidRDefault="00F34E69" w:rsidP="0061510F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 favour  </w:t>
      </w:r>
    </w:p>
    <w:p w14:paraId="6B38C77E" w14:textId="66AAC45E" w:rsidR="00F34E69" w:rsidRDefault="00A24860" w:rsidP="003E2B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894/23 </w:t>
      </w:r>
      <w:r w:rsidR="00F34E69" w:rsidRPr="006B5637">
        <w:rPr>
          <w:rFonts w:ascii="Arial" w:hAnsi="Arial" w:cs="Arial"/>
          <w:sz w:val="24"/>
          <w:szCs w:val="24"/>
        </w:rPr>
        <w:t>Community Centre</w:t>
      </w:r>
      <w:r w:rsidR="00F34E69">
        <w:rPr>
          <w:rFonts w:ascii="Arial" w:hAnsi="Arial" w:cs="Arial"/>
          <w:sz w:val="24"/>
          <w:szCs w:val="24"/>
        </w:rPr>
        <w:t xml:space="preserve"> Update/ Jumble Sale/ Summer Funday – </w:t>
      </w:r>
      <w:r>
        <w:rPr>
          <w:rFonts w:ascii="Arial" w:hAnsi="Arial" w:cs="Arial"/>
          <w:sz w:val="24"/>
          <w:szCs w:val="24"/>
        </w:rPr>
        <w:t>the events are ha</w:t>
      </w:r>
      <w:r w:rsidR="00F34E69">
        <w:rPr>
          <w:rFonts w:ascii="Arial" w:hAnsi="Arial" w:cs="Arial"/>
          <w:sz w:val="24"/>
          <w:szCs w:val="24"/>
        </w:rPr>
        <w:t>ppening on the 30</w:t>
      </w:r>
      <w:r w:rsidR="00F34E69" w:rsidRPr="00534C1C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for the jumble sale and the funday </w:t>
      </w:r>
      <w:r>
        <w:rPr>
          <w:rFonts w:ascii="Arial" w:hAnsi="Arial" w:cs="Arial"/>
          <w:sz w:val="24"/>
          <w:szCs w:val="24"/>
        </w:rPr>
        <w:t xml:space="preserve">will be </w:t>
      </w:r>
      <w:r w:rsidR="00F34E69">
        <w:rPr>
          <w:rFonts w:ascii="Arial" w:hAnsi="Arial" w:cs="Arial"/>
          <w:sz w:val="24"/>
          <w:szCs w:val="24"/>
        </w:rPr>
        <w:t>26</w:t>
      </w:r>
      <w:r w:rsidR="00F34E69" w:rsidRPr="00A4062D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 of August Funding Request for Trent and Dove Fun Day – All Councillors  voted No.</w:t>
      </w:r>
    </w:p>
    <w:p w14:paraId="7C4A0EED" w14:textId="77777777" w:rsidR="00F34E69" w:rsidRPr="00A50C32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Voilate</w:t>
      </w:r>
      <w:proofErr w:type="spellEnd"/>
      <w:r>
        <w:rPr>
          <w:rFonts w:ascii="Arial" w:hAnsi="Arial" w:cs="Arial"/>
          <w:sz w:val="24"/>
          <w:szCs w:val="24"/>
        </w:rPr>
        <w:t xml:space="preserve"> Way PTA request for funding Via the PTA has been turned down by all councillors. </w:t>
      </w:r>
    </w:p>
    <w:p w14:paraId="0745DC61" w14:textId="77777777" w:rsidR="009B2FC3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402B9881" w14:textId="44F1B1FC" w:rsidR="00F34E69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895/23 </w:t>
      </w:r>
      <w:r w:rsidR="00F34E69">
        <w:rPr>
          <w:rFonts w:ascii="Arial" w:hAnsi="Arial" w:cs="Arial"/>
          <w:sz w:val="24"/>
          <w:szCs w:val="24"/>
        </w:rPr>
        <w:t>Highways Petition 104 signatures to date – ends on the 18</w:t>
      </w:r>
      <w:r w:rsidR="00F34E69" w:rsidRPr="00BA7B5A">
        <w:rPr>
          <w:rFonts w:ascii="Arial" w:hAnsi="Arial" w:cs="Arial"/>
          <w:sz w:val="24"/>
          <w:szCs w:val="24"/>
          <w:vertAlign w:val="superscript"/>
        </w:rPr>
        <w:t>th</w:t>
      </w:r>
      <w:r w:rsidR="00F34E69">
        <w:rPr>
          <w:rFonts w:ascii="Arial" w:hAnsi="Arial" w:cs="Arial"/>
          <w:sz w:val="24"/>
          <w:szCs w:val="24"/>
        </w:rPr>
        <w:t xml:space="preserve">.  Parish looking at the purchase of two vans to block to the road Rosliston road. Proposed By Mark </w:t>
      </w:r>
      <w:proofErr w:type="gramStart"/>
      <w:r w:rsidR="00F34E69">
        <w:rPr>
          <w:rFonts w:ascii="Arial" w:hAnsi="Arial" w:cs="Arial"/>
          <w:sz w:val="24"/>
          <w:szCs w:val="24"/>
        </w:rPr>
        <w:t>Bullock  all</w:t>
      </w:r>
      <w:proofErr w:type="gramEnd"/>
      <w:r w:rsidR="00F34E69">
        <w:rPr>
          <w:rFonts w:ascii="Arial" w:hAnsi="Arial" w:cs="Arial"/>
          <w:sz w:val="24"/>
          <w:szCs w:val="24"/>
        </w:rPr>
        <w:t xml:space="preserve"> in favour.</w:t>
      </w:r>
    </w:p>
    <w:p w14:paraId="638650D2" w14:textId="77777777" w:rsidR="00F34E69" w:rsidRPr="00A50C32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2D77ED4" w14:textId="4159F41C" w:rsidR="00F34E69" w:rsidRPr="00736814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896/23 </w:t>
      </w:r>
      <w:r w:rsidR="00F34E69" w:rsidRPr="006B5637">
        <w:rPr>
          <w:rFonts w:ascii="Arial" w:hAnsi="Arial" w:cs="Arial"/>
          <w:sz w:val="24"/>
          <w:szCs w:val="24"/>
        </w:rPr>
        <w:t xml:space="preserve">County &amp; Borough Councillor’s </w:t>
      </w:r>
      <w:proofErr w:type="gramStart"/>
      <w:r w:rsidR="00F34E69" w:rsidRPr="006B5637">
        <w:rPr>
          <w:rFonts w:ascii="Arial" w:hAnsi="Arial" w:cs="Arial"/>
          <w:sz w:val="24"/>
          <w:szCs w:val="24"/>
        </w:rPr>
        <w:t xml:space="preserve">Reports </w:t>
      </w:r>
      <w:r w:rsidR="00F34E69">
        <w:rPr>
          <w:rFonts w:ascii="Arial" w:hAnsi="Arial" w:cs="Arial"/>
          <w:sz w:val="24"/>
          <w:szCs w:val="24"/>
        </w:rPr>
        <w:t xml:space="preserve"> -</w:t>
      </w:r>
      <w:proofErr w:type="gramEnd"/>
      <w:r w:rsidR="00F34E69">
        <w:rPr>
          <w:rFonts w:ascii="Arial" w:hAnsi="Arial" w:cs="Arial"/>
          <w:sz w:val="24"/>
          <w:szCs w:val="24"/>
        </w:rPr>
        <w:t xml:space="preserve"> Re assurance from Council </w:t>
      </w:r>
      <w:proofErr w:type="spellStart"/>
      <w:r w:rsidR="00F34E69">
        <w:rPr>
          <w:rFonts w:ascii="Arial" w:hAnsi="Arial" w:cs="Arial"/>
          <w:sz w:val="24"/>
          <w:szCs w:val="24"/>
        </w:rPr>
        <w:t>hussain</w:t>
      </w:r>
      <w:proofErr w:type="spellEnd"/>
      <w:r w:rsidR="00F34E69">
        <w:rPr>
          <w:rFonts w:ascii="Arial" w:hAnsi="Arial" w:cs="Arial"/>
          <w:sz w:val="24"/>
          <w:szCs w:val="24"/>
        </w:rPr>
        <w:t xml:space="preserve"> that Rosliston road heath Parish to purchase  - ( strimmer, hoes, spades, wheel barrows </w:t>
      </w:r>
      <w:proofErr w:type="spellStart"/>
      <w:r w:rsidR="00F34E69">
        <w:rPr>
          <w:rFonts w:ascii="Arial" w:hAnsi="Arial" w:cs="Arial"/>
          <w:sz w:val="24"/>
          <w:szCs w:val="24"/>
        </w:rPr>
        <w:t>Ect</w:t>
      </w:r>
      <w:proofErr w:type="spellEnd"/>
      <w:r w:rsidR="00F34E69">
        <w:rPr>
          <w:rFonts w:ascii="Arial" w:hAnsi="Arial" w:cs="Arial"/>
          <w:sz w:val="24"/>
          <w:szCs w:val="24"/>
        </w:rPr>
        <w:t xml:space="preserve"> to help with the roads). Chocolate advent </w:t>
      </w:r>
      <w:proofErr w:type="gramStart"/>
      <w:r w:rsidR="00F34E69">
        <w:rPr>
          <w:rFonts w:ascii="Arial" w:hAnsi="Arial" w:cs="Arial"/>
          <w:sz w:val="24"/>
          <w:szCs w:val="24"/>
        </w:rPr>
        <w:t>Calanders</w:t>
      </w:r>
      <w:proofErr w:type="gramEnd"/>
      <w:r w:rsidR="00F34E69" w:rsidRPr="008C0BC2">
        <w:rPr>
          <w:rFonts w:ascii="Arial" w:hAnsi="Arial" w:cs="Arial"/>
          <w:sz w:val="24"/>
          <w:szCs w:val="24"/>
        </w:rPr>
        <w:t xml:space="preserve"> </w:t>
      </w:r>
      <w:r w:rsidR="00F34E69">
        <w:rPr>
          <w:rFonts w:ascii="Arial" w:hAnsi="Arial" w:cs="Arial"/>
          <w:sz w:val="24"/>
          <w:szCs w:val="24"/>
        </w:rPr>
        <w:t xml:space="preserve">event for November do the council want to be involved. Match Funding request – Added to agenda. HMO’s Michael Glass has contacted us about untidy grass on Saxon Street and </w:t>
      </w:r>
      <w:proofErr w:type="spellStart"/>
      <w:r w:rsidR="00F34E69">
        <w:rPr>
          <w:rFonts w:ascii="Arial" w:hAnsi="Arial" w:cs="Arial"/>
          <w:sz w:val="24"/>
          <w:szCs w:val="24"/>
        </w:rPr>
        <w:t>Rossliston</w:t>
      </w:r>
      <w:proofErr w:type="spellEnd"/>
      <w:r w:rsidR="00F34E69">
        <w:rPr>
          <w:rFonts w:ascii="Arial" w:hAnsi="Arial" w:cs="Arial"/>
          <w:sz w:val="24"/>
          <w:szCs w:val="24"/>
        </w:rPr>
        <w:t xml:space="preserve"> Road Essex Road has had a tree reported as an obstruction – No Update re Fridge and Freezer or oven. Burton Albion Staff request for the events they run at the community centre. Thursday and </w:t>
      </w:r>
      <w:proofErr w:type="gramStart"/>
      <w:r w:rsidR="00F34E69">
        <w:rPr>
          <w:rFonts w:ascii="Arial" w:hAnsi="Arial" w:cs="Arial"/>
          <w:sz w:val="24"/>
          <w:szCs w:val="24"/>
        </w:rPr>
        <w:t>Friday  Update</w:t>
      </w:r>
      <w:proofErr w:type="gramEnd"/>
      <w:r w:rsidR="00F34E69">
        <w:rPr>
          <w:rFonts w:ascii="Arial" w:hAnsi="Arial" w:cs="Arial"/>
          <w:sz w:val="24"/>
          <w:szCs w:val="24"/>
        </w:rPr>
        <w:t xml:space="preserve"> on the zebra crossing for pelican crossing </w:t>
      </w:r>
    </w:p>
    <w:p w14:paraId="10294C22" w14:textId="0C8889C9" w:rsidR="00F34E69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897/23 </w:t>
      </w:r>
      <w:r w:rsidR="00F34E69" w:rsidRPr="006B5637">
        <w:rPr>
          <w:rFonts w:ascii="Arial" w:hAnsi="Arial" w:cs="Arial"/>
          <w:sz w:val="24"/>
          <w:szCs w:val="24"/>
        </w:rPr>
        <w:t xml:space="preserve">Correspondence: </w:t>
      </w:r>
      <w:r w:rsidR="00F34E69">
        <w:rPr>
          <w:rFonts w:ascii="Arial" w:hAnsi="Arial" w:cs="Arial"/>
          <w:sz w:val="24"/>
          <w:szCs w:val="24"/>
        </w:rPr>
        <w:t xml:space="preserve">Violets Way School Refused </w:t>
      </w:r>
    </w:p>
    <w:p w14:paraId="1B5A61E9" w14:textId="7D66AC78" w:rsidR="00F34E69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898/23 </w:t>
      </w:r>
      <w:r w:rsidR="00F34E69" w:rsidRPr="001A1B54">
        <w:rPr>
          <w:rFonts w:ascii="Arial" w:hAnsi="Arial" w:cs="Arial"/>
          <w:sz w:val="24"/>
          <w:szCs w:val="24"/>
        </w:rPr>
        <w:t xml:space="preserve">Parish Projects – </w:t>
      </w:r>
      <w:r w:rsidR="00F34E69">
        <w:rPr>
          <w:rFonts w:ascii="Arial" w:hAnsi="Arial" w:cs="Arial"/>
          <w:sz w:val="24"/>
          <w:szCs w:val="24"/>
        </w:rPr>
        <w:t xml:space="preserve">a) </w:t>
      </w:r>
      <w:r w:rsidR="00F34E69" w:rsidRPr="001A1B54">
        <w:rPr>
          <w:rFonts w:ascii="Arial" w:hAnsi="Arial" w:cs="Arial"/>
          <w:sz w:val="24"/>
          <w:szCs w:val="24"/>
        </w:rPr>
        <w:t xml:space="preserve">Cumberland Road. Joy went with Chris to the TD residents meeting – Arron Stringer discussed and want to </w:t>
      </w:r>
      <w:r w:rsidR="00F34E69">
        <w:rPr>
          <w:rFonts w:ascii="Arial" w:hAnsi="Arial" w:cs="Arial"/>
          <w:sz w:val="24"/>
          <w:szCs w:val="24"/>
        </w:rPr>
        <w:t xml:space="preserve">update on the project. </w:t>
      </w:r>
    </w:p>
    <w:p w14:paraId="756AEBE7" w14:textId="62732A0E" w:rsidR="00F34E69" w:rsidRDefault="009B2FC3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899/23 </w:t>
      </w:r>
      <w:r w:rsidR="00F34E69">
        <w:rPr>
          <w:rFonts w:ascii="Arial" w:hAnsi="Arial" w:cs="Arial"/>
          <w:sz w:val="24"/>
          <w:szCs w:val="24"/>
        </w:rPr>
        <w:t xml:space="preserve">Project to paint the old bandstand – Joy Chester to speak to the collage to see if they will do it, Heritage </w:t>
      </w:r>
      <w:proofErr w:type="gramStart"/>
      <w:r w:rsidR="00F34E69">
        <w:rPr>
          <w:rFonts w:ascii="Arial" w:hAnsi="Arial" w:cs="Arial"/>
          <w:sz w:val="24"/>
          <w:szCs w:val="24"/>
        </w:rPr>
        <w:t>colours  Greens</w:t>
      </w:r>
      <w:proofErr w:type="gramEnd"/>
      <w:r w:rsidR="00F34E69">
        <w:rPr>
          <w:rFonts w:ascii="Arial" w:hAnsi="Arial" w:cs="Arial"/>
          <w:sz w:val="24"/>
          <w:szCs w:val="24"/>
        </w:rPr>
        <w:t xml:space="preserve"> – Proposed by Mick – all in favour</w:t>
      </w:r>
    </w:p>
    <w:p w14:paraId="21E8E8F7" w14:textId="51654958" w:rsidR="00F34E69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7F3E22DE" w14:textId="3DF21DE1" w:rsidR="00F34E69" w:rsidRPr="001A1B54" w:rsidRDefault="009B2FC3" w:rsidP="009B2FC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900/23</w:t>
      </w:r>
      <w:r w:rsidR="00F34E69"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F34E69" w14:paraId="1C5D438B" w14:textId="77777777" w:rsidTr="00A41410">
        <w:tc>
          <w:tcPr>
            <w:tcW w:w="3246" w:type="dxa"/>
          </w:tcPr>
          <w:p w14:paraId="0DCCA85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7F63F29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85E7FE5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£554.</w:t>
            </w:r>
          </w:p>
        </w:tc>
      </w:tr>
      <w:tr w:rsidR="00F34E69" w14:paraId="37F07392" w14:textId="77777777" w:rsidTr="00A41410">
        <w:tc>
          <w:tcPr>
            <w:tcW w:w="3246" w:type="dxa"/>
          </w:tcPr>
          <w:p w14:paraId="40F4ECA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263" w:type="dxa"/>
          </w:tcPr>
          <w:p w14:paraId="0F28D07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Centre Wages </w:t>
            </w:r>
          </w:p>
        </w:tc>
        <w:tc>
          <w:tcPr>
            <w:tcW w:w="3227" w:type="dxa"/>
          </w:tcPr>
          <w:p w14:paraId="2BD2255F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£879.75</w:t>
            </w:r>
          </w:p>
        </w:tc>
      </w:tr>
      <w:tr w:rsidR="00F34E69" w14:paraId="4489EBC2" w14:textId="77777777" w:rsidTr="00A41410">
        <w:tc>
          <w:tcPr>
            <w:tcW w:w="3246" w:type="dxa"/>
          </w:tcPr>
          <w:p w14:paraId="1E8E7B83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Khoo Systems </w:t>
            </w:r>
          </w:p>
        </w:tc>
        <w:tc>
          <w:tcPr>
            <w:tcW w:w="3263" w:type="dxa"/>
          </w:tcPr>
          <w:p w14:paraId="5B251167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38197AD4" w14:textId="77777777" w:rsidR="00F34E69" w:rsidRDefault="00F34E69" w:rsidP="00A4141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</w:tbl>
    <w:p w14:paraId="7A265C05" w14:textId="77777777" w:rsidR="00F34E69" w:rsidRPr="006B5637" w:rsidRDefault="00F34E69" w:rsidP="00F34E6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2CA53742" w14:textId="3BA4656E" w:rsidR="00F34E69" w:rsidRPr="006B5637" w:rsidRDefault="009B2FC3" w:rsidP="009B2FC3">
      <w:pPr>
        <w:pStyle w:val="ListParagraph"/>
        <w:spacing w:after="12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901/23 </w:t>
      </w:r>
      <w:r w:rsidR="00F34E69" w:rsidRPr="006B5637">
        <w:rPr>
          <w:rFonts w:ascii="Arial" w:hAnsi="Arial" w:cs="Arial"/>
          <w:sz w:val="24"/>
          <w:szCs w:val="24"/>
        </w:rPr>
        <w:t xml:space="preserve">Any Other Business:  </w:t>
      </w:r>
      <w:r w:rsidR="00F34E69">
        <w:rPr>
          <w:rFonts w:ascii="Arial" w:hAnsi="Arial" w:cs="Arial"/>
          <w:sz w:val="24"/>
          <w:szCs w:val="24"/>
        </w:rPr>
        <w:t>General Meeting for the community centre at 7pm 21</w:t>
      </w:r>
      <w:r w:rsidR="00F34E69" w:rsidRPr="008D0C09">
        <w:rPr>
          <w:rFonts w:ascii="Arial" w:hAnsi="Arial" w:cs="Arial"/>
          <w:sz w:val="24"/>
          <w:szCs w:val="24"/>
          <w:vertAlign w:val="superscript"/>
        </w:rPr>
        <w:t>st</w:t>
      </w:r>
      <w:r w:rsidR="00F34E69">
        <w:rPr>
          <w:rFonts w:ascii="Arial" w:hAnsi="Arial" w:cs="Arial"/>
          <w:sz w:val="24"/>
          <w:szCs w:val="24"/>
        </w:rPr>
        <w:t xml:space="preserve"> of august- Project Group meeting on the </w:t>
      </w:r>
      <w:proofErr w:type="gramStart"/>
      <w:r w:rsidR="00F34E69">
        <w:rPr>
          <w:rFonts w:ascii="Arial" w:hAnsi="Arial" w:cs="Arial"/>
          <w:sz w:val="24"/>
          <w:szCs w:val="24"/>
        </w:rPr>
        <w:t>24</w:t>
      </w:r>
      <w:r w:rsidR="00F34E69" w:rsidRPr="0028172B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F34E69">
        <w:rPr>
          <w:rFonts w:ascii="Arial" w:hAnsi="Arial" w:cs="Arial"/>
          <w:sz w:val="24"/>
          <w:szCs w:val="24"/>
        </w:rPr>
        <w:t xml:space="preserve"> July 7pm</w:t>
      </w:r>
    </w:p>
    <w:p w14:paraId="5945BA2A" w14:textId="235332D2" w:rsidR="00F34E69" w:rsidRPr="006B5637" w:rsidRDefault="009B2FC3" w:rsidP="009B2FC3">
      <w:pPr>
        <w:pStyle w:val="ListParagraph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902/23 </w:t>
      </w:r>
      <w:r w:rsidR="00F34E69"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6303B945" w14:textId="007F139F" w:rsidR="00F34E69" w:rsidRPr="006B5637" w:rsidRDefault="009B2FC3" w:rsidP="009B2FC3">
      <w:pPr>
        <w:pStyle w:val="ListParagraph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903/23 </w:t>
      </w:r>
      <w:r w:rsidR="00F34E69" w:rsidRPr="006B5637">
        <w:rPr>
          <w:rFonts w:ascii="Arial" w:hAnsi="Arial" w:cs="Arial"/>
          <w:sz w:val="24"/>
          <w:szCs w:val="24"/>
        </w:rPr>
        <w:t>Private &amp; Confidential</w:t>
      </w:r>
    </w:p>
    <w:p w14:paraId="49EA44CB" w14:textId="77777777" w:rsidR="00F34E69" w:rsidRPr="00F34E69" w:rsidRDefault="00F34E69" w:rsidP="00F34E69">
      <w:pPr>
        <w:rPr>
          <w:rFonts w:ascii="Arial" w:hAnsi="Arial" w:cs="Arial"/>
        </w:rPr>
      </w:pPr>
    </w:p>
    <w:sectPr w:rsidR="00F34E69" w:rsidRPr="00F34E69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30967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81BBD"/>
    <w:rsid w:val="000A0E21"/>
    <w:rsid w:val="000B15CB"/>
    <w:rsid w:val="000B20D6"/>
    <w:rsid w:val="000B55B1"/>
    <w:rsid w:val="000B6DF5"/>
    <w:rsid w:val="000C218D"/>
    <w:rsid w:val="000C2EB5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66762"/>
    <w:rsid w:val="00172B7C"/>
    <w:rsid w:val="0018065A"/>
    <w:rsid w:val="0018225C"/>
    <w:rsid w:val="001959A4"/>
    <w:rsid w:val="001A1481"/>
    <w:rsid w:val="001A606E"/>
    <w:rsid w:val="001A7314"/>
    <w:rsid w:val="001B1FDF"/>
    <w:rsid w:val="001B6443"/>
    <w:rsid w:val="001C37B9"/>
    <w:rsid w:val="001C684C"/>
    <w:rsid w:val="001E2B5C"/>
    <w:rsid w:val="001E4E07"/>
    <w:rsid w:val="001E5F31"/>
    <w:rsid w:val="001E6A83"/>
    <w:rsid w:val="001F19FD"/>
    <w:rsid w:val="001F1EED"/>
    <w:rsid w:val="001F4A68"/>
    <w:rsid w:val="00201208"/>
    <w:rsid w:val="00201511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6A47"/>
    <w:rsid w:val="00233505"/>
    <w:rsid w:val="00246F55"/>
    <w:rsid w:val="00263587"/>
    <w:rsid w:val="00283711"/>
    <w:rsid w:val="0029535E"/>
    <w:rsid w:val="002A6910"/>
    <w:rsid w:val="002A7931"/>
    <w:rsid w:val="002B77EB"/>
    <w:rsid w:val="002C1860"/>
    <w:rsid w:val="002D1CAE"/>
    <w:rsid w:val="002D2D2E"/>
    <w:rsid w:val="002D35F1"/>
    <w:rsid w:val="002F1F98"/>
    <w:rsid w:val="002F7C63"/>
    <w:rsid w:val="003418EF"/>
    <w:rsid w:val="00341DFA"/>
    <w:rsid w:val="0034515A"/>
    <w:rsid w:val="00347300"/>
    <w:rsid w:val="00356D2E"/>
    <w:rsid w:val="00362E3F"/>
    <w:rsid w:val="003765AB"/>
    <w:rsid w:val="003807F0"/>
    <w:rsid w:val="003944A6"/>
    <w:rsid w:val="00395807"/>
    <w:rsid w:val="003B658F"/>
    <w:rsid w:val="003D58B1"/>
    <w:rsid w:val="003E22AC"/>
    <w:rsid w:val="003E2BC3"/>
    <w:rsid w:val="003E4C44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A7847"/>
    <w:rsid w:val="004B00C5"/>
    <w:rsid w:val="004B3600"/>
    <w:rsid w:val="004C2D55"/>
    <w:rsid w:val="004D70F1"/>
    <w:rsid w:val="004E41AB"/>
    <w:rsid w:val="005034E7"/>
    <w:rsid w:val="00511976"/>
    <w:rsid w:val="005242A6"/>
    <w:rsid w:val="00531A99"/>
    <w:rsid w:val="00542A90"/>
    <w:rsid w:val="00544805"/>
    <w:rsid w:val="00544CBE"/>
    <w:rsid w:val="00553A22"/>
    <w:rsid w:val="00571937"/>
    <w:rsid w:val="00573873"/>
    <w:rsid w:val="0058208C"/>
    <w:rsid w:val="00582E23"/>
    <w:rsid w:val="00585EA1"/>
    <w:rsid w:val="005A1D12"/>
    <w:rsid w:val="005B3284"/>
    <w:rsid w:val="005B503A"/>
    <w:rsid w:val="005D0BD9"/>
    <w:rsid w:val="005D13B7"/>
    <w:rsid w:val="005D74D3"/>
    <w:rsid w:val="005D7DF7"/>
    <w:rsid w:val="005E1092"/>
    <w:rsid w:val="005E33DB"/>
    <w:rsid w:val="005E51BD"/>
    <w:rsid w:val="005E610C"/>
    <w:rsid w:val="006016EB"/>
    <w:rsid w:val="0060288D"/>
    <w:rsid w:val="00602F4F"/>
    <w:rsid w:val="0061510F"/>
    <w:rsid w:val="0061655A"/>
    <w:rsid w:val="0061792B"/>
    <w:rsid w:val="00622E9A"/>
    <w:rsid w:val="0063269E"/>
    <w:rsid w:val="0063701F"/>
    <w:rsid w:val="00661C03"/>
    <w:rsid w:val="00676B5F"/>
    <w:rsid w:val="006846F8"/>
    <w:rsid w:val="00685838"/>
    <w:rsid w:val="006B1BE5"/>
    <w:rsid w:val="006B1F42"/>
    <w:rsid w:val="006B3B77"/>
    <w:rsid w:val="006C0718"/>
    <w:rsid w:val="006D10F3"/>
    <w:rsid w:val="006E0A59"/>
    <w:rsid w:val="006E2215"/>
    <w:rsid w:val="006F24C7"/>
    <w:rsid w:val="006F4B1F"/>
    <w:rsid w:val="00704CCC"/>
    <w:rsid w:val="0074254E"/>
    <w:rsid w:val="007561AC"/>
    <w:rsid w:val="007735E6"/>
    <w:rsid w:val="007A015F"/>
    <w:rsid w:val="007A56E7"/>
    <w:rsid w:val="007B16FD"/>
    <w:rsid w:val="007B22F1"/>
    <w:rsid w:val="007B7822"/>
    <w:rsid w:val="007C576A"/>
    <w:rsid w:val="007D3E1C"/>
    <w:rsid w:val="007E006E"/>
    <w:rsid w:val="007E23F6"/>
    <w:rsid w:val="007E7338"/>
    <w:rsid w:val="007F089F"/>
    <w:rsid w:val="007F351D"/>
    <w:rsid w:val="00803802"/>
    <w:rsid w:val="008065E7"/>
    <w:rsid w:val="00814492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74E50"/>
    <w:rsid w:val="008820A5"/>
    <w:rsid w:val="00884178"/>
    <w:rsid w:val="0088541F"/>
    <w:rsid w:val="00893492"/>
    <w:rsid w:val="008A6E54"/>
    <w:rsid w:val="008D03F6"/>
    <w:rsid w:val="008D29ED"/>
    <w:rsid w:val="008E4D0A"/>
    <w:rsid w:val="008F021D"/>
    <w:rsid w:val="00922287"/>
    <w:rsid w:val="009263AA"/>
    <w:rsid w:val="00936288"/>
    <w:rsid w:val="00951415"/>
    <w:rsid w:val="0096419B"/>
    <w:rsid w:val="00966A7C"/>
    <w:rsid w:val="00971BB9"/>
    <w:rsid w:val="00972BD7"/>
    <w:rsid w:val="00973EF8"/>
    <w:rsid w:val="00997583"/>
    <w:rsid w:val="009A06E2"/>
    <w:rsid w:val="009A119D"/>
    <w:rsid w:val="009A431B"/>
    <w:rsid w:val="009B2FC3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860"/>
    <w:rsid w:val="00A24E61"/>
    <w:rsid w:val="00A24F82"/>
    <w:rsid w:val="00A35983"/>
    <w:rsid w:val="00A52D73"/>
    <w:rsid w:val="00A646C9"/>
    <w:rsid w:val="00A73A01"/>
    <w:rsid w:val="00A77EFF"/>
    <w:rsid w:val="00A82C59"/>
    <w:rsid w:val="00AA0D4B"/>
    <w:rsid w:val="00AA47E6"/>
    <w:rsid w:val="00AA6F3E"/>
    <w:rsid w:val="00AB087C"/>
    <w:rsid w:val="00AB172A"/>
    <w:rsid w:val="00AC070E"/>
    <w:rsid w:val="00AC5ABE"/>
    <w:rsid w:val="00AC6422"/>
    <w:rsid w:val="00AD77A2"/>
    <w:rsid w:val="00AE30F2"/>
    <w:rsid w:val="00AE3BED"/>
    <w:rsid w:val="00AE7F07"/>
    <w:rsid w:val="00AF10CF"/>
    <w:rsid w:val="00B14D11"/>
    <w:rsid w:val="00B223D1"/>
    <w:rsid w:val="00B41558"/>
    <w:rsid w:val="00B445F1"/>
    <w:rsid w:val="00B54DF6"/>
    <w:rsid w:val="00B66353"/>
    <w:rsid w:val="00B669B6"/>
    <w:rsid w:val="00B74F16"/>
    <w:rsid w:val="00B76983"/>
    <w:rsid w:val="00B803E1"/>
    <w:rsid w:val="00B822D0"/>
    <w:rsid w:val="00B85E00"/>
    <w:rsid w:val="00B97EBB"/>
    <w:rsid w:val="00BA3C10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F5ECC"/>
    <w:rsid w:val="00BF763C"/>
    <w:rsid w:val="00C058B1"/>
    <w:rsid w:val="00C103D1"/>
    <w:rsid w:val="00C13F8E"/>
    <w:rsid w:val="00C1420E"/>
    <w:rsid w:val="00C242BD"/>
    <w:rsid w:val="00C40072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B66CD"/>
    <w:rsid w:val="00CB7F5C"/>
    <w:rsid w:val="00CC0721"/>
    <w:rsid w:val="00CD2FCF"/>
    <w:rsid w:val="00CD652E"/>
    <w:rsid w:val="00CE1296"/>
    <w:rsid w:val="00CE291E"/>
    <w:rsid w:val="00D04B1E"/>
    <w:rsid w:val="00D350CD"/>
    <w:rsid w:val="00D3741F"/>
    <w:rsid w:val="00D43E30"/>
    <w:rsid w:val="00D5718F"/>
    <w:rsid w:val="00D617C8"/>
    <w:rsid w:val="00D62400"/>
    <w:rsid w:val="00D66378"/>
    <w:rsid w:val="00D82E17"/>
    <w:rsid w:val="00DA308D"/>
    <w:rsid w:val="00DA47BF"/>
    <w:rsid w:val="00DB6B82"/>
    <w:rsid w:val="00DC025A"/>
    <w:rsid w:val="00DC48AB"/>
    <w:rsid w:val="00DC5179"/>
    <w:rsid w:val="00DC53D5"/>
    <w:rsid w:val="00DD1E32"/>
    <w:rsid w:val="00DD2DF2"/>
    <w:rsid w:val="00DD2F04"/>
    <w:rsid w:val="00DD679C"/>
    <w:rsid w:val="00DF6C17"/>
    <w:rsid w:val="00E10D16"/>
    <w:rsid w:val="00E1198A"/>
    <w:rsid w:val="00E21EC3"/>
    <w:rsid w:val="00E40C4E"/>
    <w:rsid w:val="00E410A6"/>
    <w:rsid w:val="00E5317B"/>
    <w:rsid w:val="00E61FFB"/>
    <w:rsid w:val="00E661BB"/>
    <w:rsid w:val="00E75432"/>
    <w:rsid w:val="00E76665"/>
    <w:rsid w:val="00EA5C70"/>
    <w:rsid w:val="00EC1B42"/>
    <w:rsid w:val="00EC1C38"/>
    <w:rsid w:val="00ED0174"/>
    <w:rsid w:val="00ED0B0A"/>
    <w:rsid w:val="00ED44A2"/>
    <w:rsid w:val="00ED44B7"/>
    <w:rsid w:val="00ED50FF"/>
    <w:rsid w:val="00EF6A4A"/>
    <w:rsid w:val="00F30762"/>
    <w:rsid w:val="00F34E69"/>
    <w:rsid w:val="00F40B90"/>
    <w:rsid w:val="00F42DC1"/>
    <w:rsid w:val="00F627EF"/>
    <w:rsid w:val="00F718B2"/>
    <w:rsid w:val="00F7504F"/>
    <w:rsid w:val="00F815E6"/>
    <w:rsid w:val="00F92277"/>
    <w:rsid w:val="00F951AA"/>
    <w:rsid w:val="00FA7B3B"/>
    <w:rsid w:val="00FB18FC"/>
    <w:rsid w:val="00FB3179"/>
    <w:rsid w:val="00FB4E22"/>
    <w:rsid w:val="00FB51DB"/>
    <w:rsid w:val="00FB7D97"/>
    <w:rsid w:val="00FC4403"/>
    <w:rsid w:val="00FD1DDA"/>
    <w:rsid w:val="00FD6E25"/>
    <w:rsid w:val="00FE6F30"/>
    <w:rsid w:val="00FE7C9B"/>
    <w:rsid w:val="00FF15A1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8</cp:revision>
  <cp:lastPrinted>2023-03-14T16:37:00Z</cp:lastPrinted>
  <dcterms:created xsi:type="dcterms:W3CDTF">2023-09-19T13:12:00Z</dcterms:created>
  <dcterms:modified xsi:type="dcterms:W3CDTF">2024-04-13T09:59:00Z</dcterms:modified>
</cp:coreProperties>
</file>